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44C14" w14:textId="3FEC6F01" w:rsidR="008B775C" w:rsidRDefault="008B775C" w:rsidP="008B775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  <w:noProof/>
        </w:rPr>
        <w:drawing>
          <wp:inline distT="0" distB="0" distL="0" distR="0" wp14:anchorId="4E0ABC3D" wp14:editId="50253EF0">
            <wp:extent cx="1857375" cy="1838325"/>
            <wp:effectExtent l="0" t="0" r="9525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2CA7E9" w14:textId="77777777" w:rsidR="008B775C" w:rsidRDefault="008B775C" w:rsidP="00E85D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6F940DB3" w14:textId="77777777" w:rsidR="008B775C" w:rsidRDefault="008B775C" w:rsidP="00E85D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7A07AF99" w14:textId="77777777" w:rsidR="008B775C" w:rsidRDefault="008B775C" w:rsidP="00E85D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46883E2C" w14:textId="71367CE6" w:rsidR="00E85D6E" w:rsidRDefault="00E85D6E" w:rsidP="00E85D6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  <w:b/>
          <w:bCs/>
        </w:rPr>
        <w:t>IL MAAS – MERCATI AGRO-ALIMENTARI SICILIA INCONTRA GLI STUDENTI</w:t>
      </w:r>
      <w:r>
        <w:rPr>
          <w:rStyle w:val="eop"/>
        </w:rPr>
        <w:t> </w:t>
      </w:r>
    </w:p>
    <w:p w14:paraId="52628AB9" w14:textId="77777777" w:rsidR="00B727C5" w:rsidRDefault="00B727C5" w:rsidP="00E85D6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1E68C482" w14:textId="77777777" w:rsidR="00245068" w:rsidRDefault="00245068" w:rsidP="00E85D6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3C5F4AC" w14:textId="61A037FE" w:rsidR="00E85D6E" w:rsidRDefault="00E85D6E" w:rsidP="00E85D6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  <w:b/>
          <w:bCs/>
        </w:rPr>
        <w:t xml:space="preserve">Visite rivolte agli studenti di ogni ordine e grado presso il MAAS, Mercati agro-alimentari Sicilia, sito Via Passo del Fico c/da </w:t>
      </w:r>
      <w:proofErr w:type="spellStart"/>
      <w:r>
        <w:rPr>
          <w:rStyle w:val="normaltextrun"/>
          <w:b/>
          <w:bCs/>
        </w:rPr>
        <w:t>Jungetto</w:t>
      </w:r>
      <w:proofErr w:type="spellEnd"/>
      <w:r>
        <w:rPr>
          <w:rStyle w:val="normaltextrun"/>
          <w:b/>
          <w:bCs/>
        </w:rPr>
        <w:t xml:space="preserve"> – Catania</w:t>
      </w:r>
      <w:r>
        <w:rPr>
          <w:rStyle w:val="eop"/>
        </w:rPr>
        <w:t> </w:t>
      </w:r>
    </w:p>
    <w:p w14:paraId="5A91015C" w14:textId="77777777" w:rsidR="008B775C" w:rsidRDefault="008B775C" w:rsidP="00E85D6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C4870C2" w14:textId="144C4B69" w:rsidR="00E85D6E" w:rsidRDefault="00E85D6E" w:rsidP="008B775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color w:val="0D0D0D"/>
        </w:rPr>
      </w:pPr>
      <w:r>
        <w:rPr>
          <w:rStyle w:val="normaltextrun"/>
        </w:rPr>
        <w:t>Il MAAS Mercati agro-alimentari Sicilia, per far conoscere ai più giovani la realtà della struttura che sussiste sul territorio della Città di Catania,  propone</w:t>
      </w:r>
      <w:r w:rsidR="00E635C3">
        <w:rPr>
          <w:rStyle w:val="normaltextrun"/>
        </w:rPr>
        <w:t xml:space="preserve"> </w:t>
      </w:r>
      <w:r>
        <w:rPr>
          <w:rStyle w:val="normaltextrun"/>
        </w:rPr>
        <w:t xml:space="preserve">alle scuole </w:t>
      </w:r>
      <w:r w:rsidR="00E635C3">
        <w:rPr>
          <w:rStyle w:val="normaltextrun"/>
        </w:rPr>
        <w:t>medie e superiori</w:t>
      </w:r>
      <w:r>
        <w:rPr>
          <w:rStyle w:val="normaltextrun"/>
        </w:rPr>
        <w:t xml:space="preserve"> visite guidate con specifico “focus” sulla filiera agroalimentare. Gli incontri hanno lo scopo non solo </w:t>
      </w:r>
      <w:r>
        <w:rPr>
          <w:rStyle w:val="normaltextrun"/>
          <w:color w:val="0D0D0D"/>
        </w:rPr>
        <w:t xml:space="preserve">di far vedere agli studenti il contesto e le attività che si svolgono all’interno della struttura </w:t>
      </w:r>
      <w:r w:rsidR="00E635C3">
        <w:rPr>
          <w:rStyle w:val="normaltextrun"/>
          <w:color w:val="0D0D0D"/>
        </w:rPr>
        <w:t xml:space="preserve">mercatale </w:t>
      </w:r>
      <w:r>
        <w:rPr>
          <w:rStyle w:val="normaltextrun"/>
          <w:color w:val="0D0D0D"/>
        </w:rPr>
        <w:t xml:space="preserve">ma soprattutto quello di far vivere agli studenti un’esperienza che sia proficua </w:t>
      </w:r>
      <w:r w:rsidR="00E635C3">
        <w:rPr>
          <w:rStyle w:val="normaltextrun"/>
          <w:color w:val="0D0D0D"/>
        </w:rPr>
        <w:t>per color</w:t>
      </w:r>
      <w:r w:rsidR="00882B6C">
        <w:rPr>
          <w:rStyle w:val="normaltextrun"/>
          <w:color w:val="0D0D0D"/>
        </w:rPr>
        <w:t>o</w:t>
      </w:r>
      <w:r>
        <w:rPr>
          <w:rStyle w:val="normaltextrun"/>
          <w:color w:val="0D0D0D"/>
        </w:rPr>
        <w:t xml:space="preserve"> che </w:t>
      </w:r>
      <w:r w:rsidR="00E635C3">
        <w:rPr>
          <w:rStyle w:val="normaltextrun"/>
          <w:color w:val="0D0D0D"/>
        </w:rPr>
        <w:t xml:space="preserve">volessero </w:t>
      </w:r>
      <w:r>
        <w:rPr>
          <w:rStyle w:val="normaltextrun"/>
          <w:color w:val="0D0D0D"/>
        </w:rPr>
        <w:t>intraprend</w:t>
      </w:r>
      <w:r w:rsidR="00E635C3">
        <w:rPr>
          <w:rStyle w:val="normaltextrun"/>
          <w:color w:val="0D0D0D"/>
        </w:rPr>
        <w:t>ere</w:t>
      </w:r>
      <w:r>
        <w:rPr>
          <w:rStyle w:val="normaltextrun"/>
          <w:color w:val="0D0D0D"/>
        </w:rPr>
        <w:t xml:space="preserve"> studi inerenti al settore dell’agroalimentare così da arricchire le loro conoscenze </w:t>
      </w:r>
      <w:r w:rsidR="00E635C3">
        <w:rPr>
          <w:rStyle w:val="normaltextrun"/>
          <w:color w:val="0D0D0D"/>
        </w:rPr>
        <w:t>professionali</w:t>
      </w:r>
      <w:r>
        <w:rPr>
          <w:rStyle w:val="normaltextrun"/>
          <w:color w:val="0D0D0D"/>
        </w:rPr>
        <w:t xml:space="preserve"> </w:t>
      </w:r>
      <w:r w:rsidR="00E635C3">
        <w:rPr>
          <w:rStyle w:val="normaltextrun"/>
          <w:color w:val="0D0D0D"/>
        </w:rPr>
        <w:t xml:space="preserve">e, nel contempo,  </w:t>
      </w:r>
      <w:r>
        <w:rPr>
          <w:rStyle w:val="normaltextrun"/>
          <w:color w:val="0D0D0D"/>
        </w:rPr>
        <w:t>incentivare il consumo di ortofrutta da parte</w:t>
      </w:r>
      <w:r w:rsidR="00E635C3">
        <w:rPr>
          <w:rStyle w:val="normaltextrun"/>
          <w:color w:val="0D0D0D"/>
        </w:rPr>
        <w:t xml:space="preserve"> </w:t>
      </w:r>
      <w:r>
        <w:rPr>
          <w:rStyle w:val="normaltextrun"/>
          <w:color w:val="0D0D0D"/>
        </w:rPr>
        <w:t xml:space="preserve">dei giovanissimi e attuare iniziative a supporto di una nutrizione maggiormente equilibrata. </w:t>
      </w:r>
      <w:r>
        <w:rPr>
          <w:rStyle w:val="eop"/>
          <w:color w:val="0D0D0D"/>
        </w:rPr>
        <w:t> </w:t>
      </w:r>
    </w:p>
    <w:p w14:paraId="2BB66180" w14:textId="77777777" w:rsidR="00E85D6E" w:rsidRDefault="00E85D6E" w:rsidP="008B775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E953749" w14:textId="77777777" w:rsidR="008B775C" w:rsidRDefault="008B775C" w:rsidP="00E85D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0D0D0D"/>
        </w:rPr>
      </w:pPr>
    </w:p>
    <w:p w14:paraId="521A8922" w14:textId="78E66305" w:rsidR="00E85D6E" w:rsidRDefault="00E85D6E" w:rsidP="00E85D6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D0D0D"/>
        </w:rPr>
      </w:pPr>
      <w:r>
        <w:rPr>
          <w:rStyle w:val="normaltextrun"/>
          <w:b/>
          <w:bCs/>
          <w:color w:val="0D0D0D"/>
        </w:rPr>
        <w:t xml:space="preserve">PROGRAMMA </w:t>
      </w:r>
      <w:r w:rsidR="00E635C3">
        <w:rPr>
          <w:rStyle w:val="normaltextrun"/>
          <w:b/>
          <w:bCs/>
          <w:color w:val="0D0D0D"/>
        </w:rPr>
        <w:t xml:space="preserve">DELLE VISITE </w:t>
      </w:r>
      <w:r>
        <w:rPr>
          <w:rStyle w:val="eop"/>
          <w:color w:val="0D0D0D"/>
        </w:rPr>
        <w:t> </w:t>
      </w:r>
    </w:p>
    <w:p w14:paraId="3971B0A7" w14:textId="77777777" w:rsidR="008B775C" w:rsidRDefault="008B775C" w:rsidP="00E85D6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D6866BE" w14:textId="5992B7A1" w:rsidR="00E635C3" w:rsidRPr="008B775C" w:rsidRDefault="00E85D6E" w:rsidP="008B775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color w:val="0D0D0D"/>
        </w:rPr>
      </w:pPr>
      <w:r>
        <w:rPr>
          <w:rStyle w:val="normaltextrun"/>
          <w:color w:val="0D0D0D"/>
        </w:rPr>
        <w:t>L’arrivo degli studenti è previsto alle ore 8.00 in maniera tale che i ragazzi possano vedere in attività la galleria ortofrutticola; ad accompagnare docenti e studenti durante la visita</w:t>
      </w:r>
      <w:r w:rsidR="00E635C3">
        <w:rPr>
          <w:rStyle w:val="normaltextrun"/>
          <w:color w:val="0D0D0D"/>
        </w:rPr>
        <w:t xml:space="preserve"> sarà</w:t>
      </w:r>
      <w:r>
        <w:rPr>
          <w:rStyle w:val="normaltextrun"/>
          <w:color w:val="0D0D0D"/>
        </w:rPr>
        <w:t xml:space="preserve"> un responsabile del Mercato che illustrerà loro l’attività e come funziona la struttura. Dopo la visita </w:t>
      </w:r>
      <w:r w:rsidR="00E635C3">
        <w:rPr>
          <w:rStyle w:val="normaltextrun"/>
          <w:color w:val="0D0D0D"/>
        </w:rPr>
        <w:t>in</w:t>
      </w:r>
      <w:r>
        <w:rPr>
          <w:rStyle w:val="normaltextrun"/>
          <w:color w:val="0D0D0D"/>
        </w:rPr>
        <w:t xml:space="preserve"> galleria gli studenti saranno accolti nella sala conferenze dove vi sarà un breve incontro su tematiche che di volta in volta verranno organizzati in collaborazione con gli stessi docenti dell’Istituto e con specialisti del settore. </w:t>
      </w:r>
    </w:p>
    <w:p w14:paraId="4B2C3B9F" w14:textId="77777777" w:rsidR="008B775C" w:rsidRDefault="008B775C" w:rsidP="00E85D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0D0D0D"/>
        </w:rPr>
      </w:pPr>
    </w:p>
    <w:p w14:paraId="5C0B5186" w14:textId="77777777" w:rsidR="008B775C" w:rsidRDefault="008B775C" w:rsidP="00E85D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0D0D0D"/>
        </w:rPr>
      </w:pPr>
    </w:p>
    <w:p w14:paraId="6B98E4BF" w14:textId="77777777" w:rsidR="008B775C" w:rsidRDefault="008B775C" w:rsidP="00E85D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0D0D0D"/>
        </w:rPr>
      </w:pPr>
    </w:p>
    <w:p w14:paraId="004F1550" w14:textId="77777777" w:rsidR="008B775C" w:rsidRDefault="008B775C" w:rsidP="008B775C">
      <w:pPr>
        <w:spacing w:after="0" w:line="240" w:lineRule="auto"/>
        <w:jc w:val="center"/>
        <w:rPr>
          <w:rFonts w:ascii="Maiandra GD" w:hAnsi="Maiandra GD"/>
          <w:color w:val="008000"/>
          <w:sz w:val="14"/>
          <w:szCs w:val="14"/>
        </w:rPr>
      </w:pPr>
      <w:r>
        <w:rPr>
          <w:rFonts w:ascii="Maiandra GD" w:hAnsi="Maiandra GD"/>
          <w:b/>
          <w:color w:val="008000"/>
          <w:sz w:val="14"/>
          <w:szCs w:val="14"/>
        </w:rPr>
        <w:t xml:space="preserve">Mercati Agro-Alimentari Sicilia S.C.P.A. - </w:t>
      </w:r>
      <w:r>
        <w:rPr>
          <w:rFonts w:ascii="Maiandra GD" w:hAnsi="Maiandra GD"/>
          <w:color w:val="008000"/>
          <w:sz w:val="14"/>
          <w:szCs w:val="14"/>
        </w:rPr>
        <w:t xml:space="preserve">Sede Legale  Via Passo del Fico SP 70/I C.da </w:t>
      </w:r>
      <w:proofErr w:type="spellStart"/>
      <w:r>
        <w:rPr>
          <w:rFonts w:ascii="Maiandra GD" w:hAnsi="Maiandra GD"/>
          <w:color w:val="008000"/>
          <w:sz w:val="14"/>
          <w:szCs w:val="14"/>
        </w:rPr>
        <w:t>Jungetto</w:t>
      </w:r>
      <w:proofErr w:type="spellEnd"/>
      <w:r>
        <w:rPr>
          <w:rFonts w:ascii="Maiandra GD" w:hAnsi="Maiandra GD"/>
          <w:color w:val="008000"/>
          <w:sz w:val="14"/>
          <w:szCs w:val="14"/>
        </w:rPr>
        <w:t xml:space="preserve"> – 95121 CATANIA</w:t>
      </w:r>
    </w:p>
    <w:p w14:paraId="74F13D3B" w14:textId="77777777" w:rsidR="008B775C" w:rsidRDefault="008B775C" w:rsidP="008B775C">
      <w:pPr>
        <w:widowControl w:val="0"/>
        <w:spacing w:after="0" w:line="240" w:lineRule="auto"/>
        <w:jc w:val="center"/>
        <w:rPr>
          <w:rFonts w:ascii="Maiandra GD" w:hAnsi="Maiandra GD"/>
          <w:color w:val="008000"/>
          <w:sz w:val="14"/>
          <w:szCs w:val="14"/>
        </w:rPr>
      </w:pPr>
      <w:r>
        <w:rPr>
          <w:rFonts w:ascii="Maiandra GD" w:hAnsi="Maiandra GD"/>
          <w:color w:val="008000"/>
          <w:sz w:val="14"/>
          <w:szCs w:val="14"/>
        </w:rPr>
        <w:t xml:space="preserve">Tel. 095 492921 – 095 495552 – Fax: 095/8165738 e-mail  </w:t>
      </w:r>
      <w:hyperlink r:id="rId9" w:history="1">
        <w:r>
          <w:rPr>
            <w:rStyle w:val="Collegamentoipertestuale"/>
            <w:rFonts w:ascii="Maiandra GD" w:hAnsi="Maiandra GD"/>
          </w:rPr>
          <w:t>maas@maas.it</w:t>
        </w:r>
      </w:hyperlink>
      <w:r>
        <w:rPr>
          <w:rFonts w:ascii="Maiandra GD" w:hAnsi="Maiandra GD"/>
          <w:color w:val="008000"/>
          <w:sz w:val="14"/>
          <w:szCs w:val="14"/>
        </w:rPr>
        <w:t xml:space="preserve"> - sito web </w:t>
      </w:r>
      <w:hyperlink r:id="rId10" w:history="1">
        <w:r>
          <w:rPr>
            <w:rStyle w:val="Collegamentoipertestuale"/>
            <w:rFonts w:ascii="Maiandra GD" w:hAnsi="Maiandra GD"/>
          </w:rPr>
          <w:t>www.maas.it</w:t>
        </w:r>
      </w:hyperlink>
      <w:r>
        <w:rPr>
          <w:rFonts w:ascii="Maiandra GD" w:hAnsi="Maiandra GD"/>
          <w:color w:val="008000"/>
          <w:sz w:val="14"/>
          <w:szCs w:val="14"/>
        </w:rPr>
        <w:t xml:space="preserve">  </w:t>
      </w:r>
    </w:p>
    <w:p w14:paraId="65C6FB59" w14:textId="77777777" w:rsidR="008B775C" w:rsidRDefault="008B775C" w:rsidP="008B775C">
      <w:pPr>
        <w:widowControl w:val="0"/>
        <w:spacing w:after="0" w:line="240" w:lineRule="auto"/>
        <w:jc w:val="center"/>
        <w:rPr>
          <w:rFonts w:ascii="Maiandra GD" w:hAnsi="Maiandra GD"/>
          <w:color w:val="008000"/>
          <w:sz w:val="14"/>
          <w:szCs w:val="14"/>
        </w:rPr>
      </w:pPr>
      <w:r>
        <w:rPr>
          <w:rFonts w:ascii="Maiandra GD" w:hAnsi="Maiandra GD"/>
          <w:color w:val="008000"/>
          <w:sz w:val="14"/>
          <w:szCs w:val="14"/>
        </w:rPr>
        <w:t>Società soggetta al controllo e coordinamento da parte della Regione Siciliana</w:t>
      </w:r>
    </w:p>
    <w:p w14:paraId="1DA583E3" w14:textId="77777777" w:rsidR="008B775C" w:rsidRDefault="008B775C" w:rsidP="008B775C">
      <w:pPr>
        <w:spacing w:after="0" w:line="240" w:lineRule="auto"/>
        <w:jc w:val="center"/>
        <w:rPr>
          <w:rFonts w:ascii="Maiandra GD" w:hAnsi="Maiandra GD" w:cs="Arial"/>
          <w:color w:val="008000"/>
          <w:sz w:val="14"/>
          <w:szCs w:val="14"/>
        </w:rPr>
      </w:pPr>
      <w:r>
        <w:rPr>
          <w:rFonts w:ascii="Maiandra GD" w:hAnsi="Maiandra GD"/>
          <w:color w:val="008000"/>
          <w:sz w:val="14"/>
          <w:szCs w:val="14"/>
        </w:rPr>
        <w:t xml:space="preserve">Capitale sociale sottoscritto  </w:t>
      </w:r>
      <w:r>
        <w:rPr>
          <w:rFonts w:ascii="Arial" w:hAnsi="Arial" w:cs="Arial"/>
          <w:color w:val="008000"/>
          <w:sz w:val="14"/>
          <w:szCs w:val="14"/>
        </w:rPr>
        <w:t xml:space="preserve">€ 24.151.023,50- </w:t>
      </w:r>
      <w:proofErr w:type="spellStart"/>
      <w:r>
        <w:rPr>
          <w:rFonts w:ascii="Maiandra GD" w:hAnsi="Maiandra GD" w:cs="Arial"/>
          <w:color w:val="008000"/>
          <w:sz w:val="14"/>
          <w:szCs w:val="14"/>
        </w:rPr>
        <w:t>Cod.Fisc</w:t>
      </w:r>
      <w:proofErr w:type="spellEnd"/>
      <w:r>
        <w:rPr>
          <w:rFonts w:ascii="Maiandra GD" w:hAnsi="Maiandra GD" w:cs="Arial"/>
          <w:color w:val="008000"/>
          <w:sz w:val="14"/>
          <w:szCs w:val="14"/>
        </w:rPr>
        <w:t xml:space="preserve">  03762580821 - P.IVA </w:t>
      </w:r>
      <w:r>
        <w:rPr>
          <w:rFonts w:ascii="Arial" w:hAnsi="Arial" w:cs="Arial"/>
          <w:color w:val="008000"/>
          <w:sz w:val="14"/>
          <w:szCs w:val="14"/>
        </w:rPr>
        <w:t xml:space="preserve"> 02755810872 - </w:t>
      </w:r>
      <w:r>
        <w:rPr>
          <w:rFonts w:ascii="Maiandra GD" w:hAnsi="Maiandra GD" w:cs="Arial"/>
          <w:color w:val="008000"/>
          <w:sz w:val="14"/>
          <w:szCs w:val="14"/>
        </w:rPr>
        <w:t xml:space="preserve"> R.E.A. CCIAA di CT 182197</w:t>
      </w:r>
    </w:p>
    <w:p w14:paraId="71C16D49" w14:textId="77777777" w:rsidR="008B775C" w:rsidRDefault="008B775C" w:rsidP="008B775C">
      <w:pPr>
        <w:spacing w:after="0" w:line="240" w:lineRule="auto"/>
        <w:jc w:val="center"/>
        <w:rPr>
          <w:rFonts w:ascii="Maiandra GD" w:hAnsi="Maiandra GD" w:cs="Arial"/>
          <w:color w:val="008000"/>
          <w:sz w:val="14"/>
          <w:szCs w:val="14"/>
        </w:rPr>
      </w:pPr>
      <w:r>
        <w:rPr>
          <w:rFonts w:ascii="Maiandra GD" w:hAnsi="Maiandra GD" w:cs="Arial"/>
          <w:color w:val="008000"/>
          <w:sz w:val="14"/>
          <w:szCs w:val="14"/>
        </w:rPr>
        <w:t>Iscritta al Registro delle Imprese di CT n° 03762580821</w:t>
      </w:r>
    </w:p>
    <w:p w14:paraId="1E9A1543" w14:textId="77777777" w:rsidR="008B775C" w:rsidRDefault="008B775C" w:rsidP="008B775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0D0D0D"/>
        </w:rPr>
      </w:pPr>
    </w:p>
    <w:p w14:paraId="4E51C22F" w14:textId="73D172C6" w:rsidR="008B775C" w:rsidRDefault="008B775C" w:rsidP="008B775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b/>
          <w:bCs/>
          <w:color w:val="0D0D0D"/>
        </w:rPr>
      </w:pPr>
      <w:r>
        <w:rPr>
          <w:rStyle w:val="normaltextrun"/>
          <w:b/>
          <w:bCs/>
          <w:noProof/>
        </w:rPr>
        <w:drawing>
          <wp:inline distT="0" distB="0" distL="0" distR="0" wp14:anchorId="452D1DDA" wp14:editId="6EDEFADA">
            <wp:extent cx="1857375" cy="1838325"/>
            <wp:effectExtent l="0" t="0" r="9525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0EBB7" w14:textId="77777777" w:rsidR="008B775C" w:rsidRDefault="008B775C" w:rsidP="008B775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b/>
          <w:bCs/>
          <w:color w:val="0D0D0D"/>
        </w:rPr>
      </w:pPr>
    </w:p>
    <w:p w14:paraId="61263176" w14:textId="31936FB3" w:rsidR="00E85D6E" w:rsidRPr="00506319" w:rsidRDefault="00E635C3" w:rsidP="008B775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color w:val="0D0D0D"/>
        </w:rPr>
        <w:t xml:space="preserve">POSSIBILI </w:t>
      </w:r>
      <w:r w:rsidR="00E85D6E" w:rsidRPr="00506319">
        <w:rPr>
          <w:rStyle w:val="normaltextrun"/>
          <w:b/>
          <w:bCs/>
          <w:color w:val="0D0D0D"/>
        </w:rPr>
        <w:t xml:space="preserve">ARGOMENTI </w:t>
      </w:r>
      <w:r>
        <w:rPr>
          <w:rStyle w:val="normaltextrun"/>
          <w:b/>
          <w:bCs/>
          <w:color w:val="0D0D0D"/>
        </w:rPr>
        <w:t>DA</w:t>
      </w:r>
      <w:r w:rsidR="00E85D6E" w:rsidRPr="00506319">
        <w:rPr>
          <w:rStyle w:val="normaltextrun"/>
          <w:b/>
          <w:bCs/>
          <w:color w:val="0D0D0D"/>
        </w:rPr>
        <w:t xml:space="preserve"> TRATTARE </w:t>
      </w:r>
      <w:r w:rsidR="00594967">
        <w:rPr>
          <w:rStyle w:val="normaltextrun"/>
          <w:b/>
          <w:bCs/>
          <w:color w:val="0D0D0D"/>
        </w:rPr>
        <w:t xml:space="preserve">DA CONCORDARE </w:t>
      </w:r>
      <w:r>
        <w:rPr>
          <w:rStyle w:val="normaltextrun"/>
          <w:b/>
          <w:bCs/>
          <w:color w:val="0D0D0D"/>
        </w:rPr>
        <w:t>CON I DOCENTI:</w:t>
      </w:r>
      <w:r w:rsidR="00E85D6E" w:rsidRPr="00506319">
        <w:rPr>
          <w:rStyle w:val="eop"/>
          <w:b/>
          <w:bCs/>
          <w:color w:val="0D0D0D"/>
        </w:rPr>
        <w:t> </w:t>
      </w:r>
    </w:p>
    <w:p w14:paraId="11445D47" w14:textId="77777777" w:rsidR="00E85D6E" w:rsidRDefault="00E85D6E" w:rsidP="008B775C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1080" w:firstLine="0"/>
        <w:textAlignment w:val="baseline"/>
      </w:pPr>
      <w:r>
        <w:rPr>
          <w:rStyle w:val="normaltextrun"/>
          <w:color w:val="0D0D0D"/>
        </w:rPr>
        <w:t>Qualità del prodotto;</w:t>
      </w:r>
      <w:r>
        <w:rPr>
          <w:rStyle w:val="eop"/>
          <w:color w:val="0D0D0D"/>
        </w:rPr>
        <w:t> </w:t>
      </w:r>
    </w:p>
    <w:p w14:paraId="06BB255E" w14:textId="77777777" w:rsidR="00E85D6E" w:rsidRDefault="00E85D6E" w:rsidP="008B775C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1080" w:firstLine="0"/>
        <w:textAlignment w:val="baseline"/>
      </w:pPr>
      <w:r>
        <w:rPr>
          <w:rStyle w:val="normaltextrun"/>
          <w:color w:val="0D0D0D"/>
        </w:rPr>
        <w:t>  Cos’è il km0 e quali sono i prodotti a Km0;</w:t>
      </w:r>
      <w:r>
        <w:rPr>
          <w:rStyle w:val="eop"/>
          <w:color w:val="0D0D0D"/>
        </w:rPr>
        <w:t> </w:t>
      </w:r>
    </w:p>
    <w:p w14:paraId="54953FF1" w14:textId="77777777" w:rsidR="00E85D6E" w:rsidRDefault="00E85D6E" w:rsidP="008B775C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1080" w:firstLine="0"/>
        <w:textAlignment w:val="baseline"/>
      </w:pPr>
      <w:r>
        <w:rPr>
          <w:rStyle w:val="normaltextrun"/>
          <w:color w:val="0D0D0D"/>
        </w:rPr>
        <w:t xml:space="preserve">Alimentazione: come seguire un’alimentazione equilibrata consumando prodotti agroalimentari; </w:t>
      </w:r>
      <w:r>
        <w:rPr>
          <w:rStyle w:val="eop"/>
          <w:color w:val="0D0D0D"/>
        </w:rPr>
        <w:t> </w:t>
      </w:r>
    </w:p>
    <w:p w14:paraId="7CC2F49C" w14:textId="77777777" w:rsidR="00E85D6E" w:rsidRDefault="00E85D6E" w:rsidP="008B775C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1080" w:firstLine="0"/>
        <w:textAlignment w:val="baseline"/>
      </w:pPr>
      <w:r>
        <w:rPr>
          <w:rStyle w:val="normaltextrun"/>
          <w:color w:val="0D0D0D"/>
        </w:rPr>
        <w:t xml:space="preserve">Provenienza e tracciabilità del prodotto. </w:t>
      </w:r>
      <w:r>
        <w:rPr>
          <w:rStyle w:val="eop"/>
          <w:color w:val="0D0D0D"/>
        </w:rPr>
        <w:t> </w:t>
      </w:r>
    </w:p>
    <w:p w14:paraId="5E2F12BC" w14:textId="6FC7E6A9" w:rsidR="00E85D6E" w:rsidRPr="000B5F8B" w:rsidRDefault="00E85D6E" w:rsidP="008B775C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1080" w:firstLine="0"/>
        <w:textAlignment w:val="baseline"/>
        <w:rPr>
          <w:rStyle w:val="eop"/>
        </w:rPr>
      </w:pPr>
      <w:r>
        <w:rPr>
          <w:rStyle w:val="normaltextrun"/>
          <w:color w:val="0D0D0D"/>
        </w:rPr>
        <w:t>Come vengono utilizzate le eccedenze dei prodotti (Banco Alimentare)</w:t>
      </w:r>
      <w:r>
        <w:rPr>
          <w:rStyle w:val="eop"/>
          <w:color w:val="0D0D0D"/>
        </w:rPr>
        <w:t> </w:t>
      </w:r>
    </w:p>
    <w:p w14:paraId="62E8C9B1" w14:textId="7A2BEDEB" w:rsidR="000B5F8B" w:rsidRPr="000B5F8B" w:rsidRDefault="000B5F8B" w:rsidP="008B775C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1080" w:firstLine="0"/>
        <w:textAlignment w:val="baseline"/>
        <w:rPr>
          <w:rStyle w:val="eop"/>
        </w:rPr>
      </w:pPr>
      <w:r>
        <w:rPr>
          <w:rStyle w:val="eop"/>
          <w:color w:val="0D0D0D"/>
        </w:rPr>
        <w:t>Filiera (dal produttore al consumatore)</w:t>
      </w:r>
    </w:p>
    <w:p w14:paraId="02533C46" w14:textId="0A2192E2" w:rsidR="000B5F8B" w:rsidRPr="00DF17DF" w:rsidRDefault="000B5F8B" w:rsidP="008B775C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1080" w:firstLine="0"/>
        <w:textAlignment w:val="baseline"/>
        <w:rPr>
          <w:rStyle w:val="eop"/>
        </w:rPr>
      </w:pPr>
      <w:r>
        <w:rPr>
          <w:rStyle w:val="eop"/>
          <w:color w:val="0D0D0D"/>
        </w:rPr>
        <w:t xml:space="preserve">Prodotti di stagione e prodotti tipici siciliani </w:t>
      </w:r>
    </w:p>
    <w:p w14:paraId="450C9BE1" w14:textId="5D76B421" w:rsidR="00DF17DF" w:rsidRDefault="00DF17DF" w:rsidP="008B775C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1080" w:firstLine="0"/>
        <w:textAlignment w:val="baseline"/>
      </w:pPr>
      <w:r>
        <w:rPr>
          <w:rStyle w:val="eop"/>
          <w:color w:val="0D0D0D"/>
        </w:rPr>
        <w:t xml:space="preserve">Sicurezza alimentare </w:t>
      </w:r>
    </w:p>
    <w:p w14:paraId="4EEE9F1F" w14:textId="77777777" w:rsidR="00E85D6E" w:rsidRDefault="00E85D6E" w:rsidP="00E85D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24673BF" w14:textId="17B3911D" w:rsidR="006F4743" w:rsidRDefault="006F4743" w:rsidP="00E85D6E"/>
    <w:p w14:paraId="4C44B9D2" w14:textId="77777777" w:rsidR="0051700C" w:rsidRPr="00A01F9F" w:rsidRDefault="00594967" w:rsidP="00A01F9F">
      <w:pPr>
        <w:jc w:val="both"/>
        <w:rPr>
          <w:rFonts w:ascii="Times New Roman" w:hAnsi="Times New Roman" w:cs="Times New Roman"/>
          <w:sz w:val="24"/>
          <w:szCs w:val="24"/>
        </w:rPr>
      </w:pPr>
      <w:r w:rsidRPr="00A01F9F">
        <w:rPr>
          <w:rFonts w:ascii="Times New Roman" w:hAnsi="Times New Roman" w:cs="Times New Roman"/>
          <w:sz w:val="24"/>
          <w:szCs w:val="24"/>
        </w:rPr>
        <w:t xml:space="preserve">In allegato modulo che deve essere compilato e prodotto dalle scuole unitamente alla  richiesta della visita. N.B. il modello può essere modificato/integrato in base alle esigenze della scuola.  </w:t>
      </w:r>
    </w:p>
    <w:p w14:paraId="6F23AA9F" w14:textId="77777777" w:rsidR="008B775C" w:rsidRDefault="008B775C" w:rsidP="00A01F9F">
      <w:pPr>
        <w:jc w:val="both"/>
        <w:rPr>
          <w:rFonts w:ascii="Times New Roman" w:hAnsi="Times New Roman" w:cs="Times New Roman"/>
          <w:b/>
          <w:bCs/>
        </w:rPr>
      </w:pPr>
    </w:p>
    <w:p w14:paraId="7A7A7E17" w14:textId="081A2C57" w:rsidR="00245068" w:rsidRPr="00A01F9F" w:rsidRDefault="00594967" w:rsidP="00A01F9F">
      <w:pPr>
        <w:jc w:val="both"/>
        <w:rPr>
          <w:rFonts w:ascii="Times New Roman" w:hAnsi="Times New Roman" w:cs="Times New Roman"/>
          <w:sz w:val="24"/>
          <w:szCs w:val="24"/>
        </w:rPr>
      </w:pPr>
      <w:r w:rsidRPr="00A01F9F">
        <w:rPr>
          <w:rFonts w:ascii="Times New Roman" w:hAnsi="Times New Roman" w:cs="Times New Roman"/>
          <w:b/>
          <w:bCs/>
        </w:rPr>
        <w:t xml:space="preserve">LE SCUOLE INTERESSATE DEVONO INVIARE </w:t>
      </w:r>
      <w:r w:rsidR="00A36F5A" w:rsidRPr="00A01F9F">
        <w:rPr>
          <w:rFonts w:ascii="Times New Roman" w:hAnsi="Times New Roman" w:cs="Times New Roman"/>
          <w:b/>
          <w:bCs/>
        </w:rPr>
        <w:t>RACCOLTA DATI ISTITUTO</w:t>
      </w:r>
      <w:r w:rsidRPr="00A01F9F">
        <w:rPr>
          <w:rFonts w:ascii="Times New Roman" w:hAnsi="Times New Roman" w:cs="Times New Roman"/>
          <w:b/>
          <w:bCs/>
        </w:rPr>
        <w:t xml:space="preserve"> E  MODULO  DI ADESIONE A</w:t>
      </w:r>
      <w:r w:rsidR="00104712" w:rsidRPr="00A01F9F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245068" w:rsidRPr="00A01F9F">
          <w:rPr>
            <w:rStyle w:val="Collegamentoipertestuale"/>
            <w:rFonts w:ascii="Times New Roman" w:hAnsi="Times New Roman" w:cs="Times New Roman"/>
            <w:sz w:val="24"/>
            <w:szCs w:val="24"/>
          </w:rPr>
          <w:t>maas@maas.it</w:t>
        </w:r>
      </w:hyperlink>
    </w:p>
    <w:p w14:paraId="4F42799B" w14:textId="77777777" w:rsidR="008B775C" w:rsidRDefault="008B775C" w:rsidP="00CA4D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E4384" w14:textId="77777777" w:rsidR="008B775C" w:rsidRDefault="008B775C" w:rsidP="00CA4D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6CAA1" w14:textId="77777777" w:rsidR="008B775C" w:rsidRDefault="008B775C" w:rsidP="00CA4D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26A7D" w14:textId="77777777" w:rsidR="008B775C" w:rsidRDefault="008B775C" w:rsidP="00CA4D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FCA0C" w14:textId="77777777" w:rsidR="008B775C" w:rsidRDefault="008B775C" w:rsidP="00CA4D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01DF7" w14:textId="77777777" w:rsidR="008B775C" w:rsidRDefault="008B775C" w:rsidP="00CA4D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ABB8A" w14:textId="77777777" w:rsidR="008B775C" w:rsidRDefault="008B775C" w:rsidP="008B775C">
      <w:pPr>
        <w:spacing w:after="0" w:line="240" w:lineRule="auto"/>
        <w:jc w:val="center"/>
        <w:rPr>
          <w:rFonts w:ascii="Maiandra GD" w:hAnsi="Maiandra GD"/>
          <w:color w:val="008000"/>
          <w:sz w:val="14"/>
          <w:szCs w:val="14"/>
        </w:rPr>
      </w:pPr>
      <w:r>
        <w:rPr>
          <w:rFonts w:ascii="Maiandra GD" w:hAnsi="Maiandra GD"/>
          <w:b/>
          <w:color w:val="008000"/>
          <w:sz w:val="14"/>
          <w:szCs w:val="14"/>
        </w:rPr>
        <w:t xml:space="preserve">Mercati Agro-Alimentari Sicilia S.C.P.A. - </w:t>
      </w:r>
      <w:r>
        <w:rPr>
          <w:rFonts w:ascii="Maiandra GD" w:hAnsi="Maiandra GD"/>
          <w:color w:val="008000"/>
          <w:sz w:val="14"/>
          <w:szCs w:val="14"/>
        </w:rPr>
        <w:t xml:space="preserve">Sede Legale  Via Passo del Fico SP 70/I C.da </w:t>
      </w:r>
      <w:proofErr w:type="spellStart"/>
      <w:r>
        <w:rPr>
          <w:rFonts w:ascii="Maiandra GD" w:hAnsi="Maiandra GD"/>
          <w:color w:val="008000"/>
          <w:sz w:val="14"/>
          <w:szCs w:val="14"/>
        </w:rPr>
        <w:t>Jungetto</w:t>
      </w:r>
      <w:proofErr w:type="spellEnd"/>
      <w:r>
        <w:rPr>
          <w:rFonts w:ascii="Maiandra GD" w:hAnsi="Maiandra GD"/>
          <w:color w:val="008000"/>
          <w:sz w:val="14"/>
          <w:szCs w:val="14"/>
        </w:rPr>
        <w:t xml:space="preserve"> – 95121 CATANIA</w:t>
      </w:r>
    </w:p>
    <w:p w14:paraId="04096717" w14:textId="77777777" w:rsidR="008B775C" w:rsidRDefault="008B775C" w:rsidP="008B775C">
      <w:pPr>
        <w:widowControl w:val="0"/>
        <w:spacing w:after="0" w:line="240" w:lineRule="auto"/>
        <w:jc w:val="center"/>
        <w:rPr>
          <w:rFonts w:ascii="Maiandra GD" w:hAnsi="Maiandra GD"/>
          <w:color w:val="008000"/>
          <w:sz w:val="14"/>
          <w:szCs w:val="14"/>
        </w:rPr>
      </w:pPr>
      <w:r>
        <w:rPr>
          <w:rFonts w:ascii="Maiandra GD" w:hAnsi="Maiandra GD"/>
          <w:color w:val="008000"/>
          <w:sz w:val="14"/>
          <w:szCs w:val="14"/>
        </w:rPr>
        <w:t xml:space="preserve">Tel. 095 492921 – 095 495552 – Fax: 095/8165738 e-mail  </w:t>
      </w:r>
      <w:hyperlink r:id="rId12" w:history="1">
        <w:r>
          <w:rPr>
            <w:rStyle w:val="Collegamentoipertestuale"/>
            <w:rFonts w:ascii="Maiandra GD" w:hAnsi="Maiandra GD"/>
          </w:rPr>
          <w:t>maas@maas.it</w:t>
        </w:r>
      </w:hyperlink>
      <w:r>
        <w:rPr>
          <w:rFonts w:ascii="Maiandra GD" w:hAnsi="Maiandra GD"/>
          <w:color w:val="008000"/>
          <w:sz w:val="14"/>
          <w:szCs w:val="14"/>
        </w:rPr>
        <w:t xml:space="preserve"> - sito web </w:t>
      </w:r>
      <w:hyperlink r:id="rId13" w:history="1">
        <w:r>
          <w:rPr>
            <w:rStyle w:val="Collegamentoipertestuale"/>
            <w:rFonts w:ascii="Maiandra GD" w:hAnsi="Maiandra GD"/>
          </w:rPr>
          <w:t>www.maas.it</w:t>
        </w:r>
      </w:hyperlink>
      <w:r>
        <w:rPr>
          <w:rFonts w:ascii="Maiandra GD" w:hAnsi="Maiandra GD"/>
          <w:color w:val="008000"/>
          <w:sz w:val="14"/>
          <w:szCs w:val="14"/>
        </w:rPr>
        <w:t xml:space="preserve">  </w:t>
      </w:r>
    </w:p>
    <w:p w14:paraId="77C49B8B" w14:textId="77777777" w:rsidR="008B775C" w:rsidRDefault="008B775C" w:rsidP="008B775C">
      <w:pPr>
        <w:widowControl w:val="0"/>
        <w:spacing w:after="0" w:line="240" w:lineRule="auto"/>
        <w:jc w:val="center"/>
        <w:rPr>
          <w:rFonts w:ascii="Maiandra GD" w:hAnsi="Maiandra GD"/>
          <w:color w:val="008000"/>
          <w:sz w:val="14"/>
          <w:szCs w:val="14"/>
        </w:rPr>
      </w:pPr>
      <w:r>
        <w:rPr>
          <w:rFonts w:ascii="Maiandra GD" w:hAnsi="Maiandra GD"/>
          <w:color w:val="008000"/>
          <w:sz w:val="14"/>
          <w:szCs w:val="14"/>
        </w:rPr>
        <w:t>Società soggetta al controllo e coordinamento da parte della Regione Siciliana</w:t>
      </w:r>
    </w:p>
    <w:p w14:paraId="4C901A8F" w14:textId="77777777" w:rsidR="008B775C" w:rsidRDefault="008B775C" w:rsidP="008B775C">
      <w:pPr>
        <w:spacing w:after="0" w:line="240" w:lineRule="auto"/>
        <w:jc w:val="center"/>
        <w:rPr>
          <w:rFonts w:ascii="Maiandra GD" w:hAnsi="Maiandra GD" w:cs="Arial"/>
          <w:color w:val="008000"/>
          <w:sz w:val="14"/>
          <w:szCs w:val="14"/>
        </w:rPr>
      </w:pPr>
      <w:r>
        <w:rPr>
          <w:rFonts w:ascii="Maiandra GD" w:hAnsi="Maiandra GD"/>
          <w:color w:val="008000"/>
          <w:sz w:val="14"/>
          <w:szCs w:val="14"/>
        </w:rPr>
        <w:t xml:space="preserve">Capitale sociale sottoscritto  </w:t>
      </w:r>
      <w:r>
        <w:rPr>
          <w:rFonts w:ascii="Arial" w:hAnsi="Arial" w:cs="Arial"/>
          <w:color w:val="008000"/>
          <w:sz w:val="14"/>
          <w:szCs w:val="14"/>
        </w:rPr>
        <w:t xml:space="preserve">€ 24.151.023,50- </w:t>
      </w:r>
      <w:proofErr w:type="spellStart"/>
      <w:r>
        <w:rPr>
          <w:rFonts w:ascii="Maiandra GD" w:hAnsi="Maiandra GD" w:cs="Arial"/>
          <w:color w:val="008000"/>
          <w:sz w:val="14"/>
          <w:szCs w:val="14"/>
        </w:rPr>
        <w:t>Cod.Fisc</w:t>
      </w:r>
      <w:proofErr w:type="spellEnd"/>
      <w:r>
        <w:rPr>
          <w:rFonts w:ascii="Maiandra GD" w:hAnsi="Maiandra GD" w:cs="Arial"/>
          <w:color w:val="008000"/>
          <w:sz w:val="14"/>
          <w:szCs w:val="14"/>
        </w:rPr>
        <w:t xml:space="preserve">  03762580821 - P.IVA </w:t>
      </w:r>
      <w:r>
        <w:rPr>
          <w:rFonts w:ascii="Arial" w:hAnsi="Arial" w:cs="Arial"/>
          <w:color w:val="008000"/>
          <w:sz w:val="14"/>
          <w:szCs w:val="14"/>
        </w:rPr>
        <w:t xml:space="preserve"> 02755810872 - </w:t>
      </w:r>
      <w:r>
        <w:rPr>
          <w:rFonts w:ascii="Maiandra GD" w:hAnsi="Maiandra GD" w:cs="Arial"/>
          <w:color w:val="008000"/>
          <w:sz w:val="14"/>
          <w:szCs w:val="14"/>
        </w:rPr>
        <w:t xml:space="preserve"> R.E.A. CCIAA di CT 182197</w:t>
      </w:r>
    </w:p>
    <w:p w14:paraId="4F57AB8D" w14:textId="77777777" w:rsidR="008B775C" w:rsidRDefault="008B775C" w:rsidP="008B775C">
      <w:pPr>
        <w:spacing w:after="0" w:line="240" w:lineRule="auto"/>
        <w:jc w:val="center"/>
        <w:rPr>
          <w:rFonts w:ascii="Maiandra GD" w:hAnsi="Maiandra GD" w:cs="Arial"/>
          <w:color w:val="008000"/>
          <w:sz w:val="14"/>
          <w:szCs w:val="14"/>
        </w:rPr>
      </w:pPr>
      <w:r>
        <w:rPr>
          <w:rFonts w:ascii="Maiandra GD" w:hAnsi="Maiandra GD" w:cs="Arial"/>
          <w:color w:val="008000"/>
          <w:sz w:val="14"/>
          <w:szCs w:val="14"/>
        </w:rPr>
        <w:t>Iscritta al Registro delle Imprese di CT n° 03762580821</w:t>
      </w:r>
    </w:p>
    <w:p w14:paraId="588CA6E6" w14:textId="77777777" w:rsidR="008B775C" w:rsidRDefault="008B775C" w:rsidP="008B77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5F26D2" w14:textId="46557C41" w:rsidR="00CA4DDB" w:rsidRDefault="00CA4DDB" w:rsidP="00CA4D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MODULO DI ADESIONE</w:t>
      </w:r>
    </w:p>
    <w:p w14:paraId="562F80F2" w14:textId="777297C1" w:rsidR="00CA4DDB" w:rsidRDefault="00CA4DDB" w:rsidP="00CA4D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4D123" w14:textId="3F47CF4E" w:rsidR="00CA4DDB" w:rsidRDefault="00CA4DDB" w:rsidP="00CA4D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8C7E4" w14:textId="77777777" w:rsidR="00CA4DDB" w:rsidRDefault="00CA4DDB" w:rsidP="00CA4D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1B68A" w14:textId="17B3103C" w:rsidR="00A01F9F" w:rsidRDefault="00A01F9F" w:rsidP="00104712">
      <w:pPr>
        <w:jc w:val="center"/>
        <w:rPr>
          <w:b/>
          <w:bCs/>
          <w:sz w:val="28"/>
          <w:szCs w:val="28"/>
        </w:rPr>
      </w:pPr>
    </w:p>
    <w:p w14:paraId="235454D9" w14:textId="73C4ECBB" w:rsidR="00A01F9F" w:rsidRPr="00A01F9F" w:rsidRDefault="00A01F9F" w:rsidP="00A01F9F">
      <w:pPr>
        <w:rPr>
          <w:rFonts w:ascii="Times New Roman" w:hAnsi="Times New Roman" w:cs="Times New Roman"/>
          <w:sz w:val="24"/>
          <w:szCs w:val="24"/>
        </w:rPr>
      </w:pPr>
      <w:r w:rsidRPr="00A01F9F">
        <w:rPr>
          <w:rFonts w:ascii="Times New Roman" w:hAnsi="Times New Roman" w:cs="Times New Roman"/>
          <w:sz w:val="24"/>
          <w:szCs w:val="24"/>
        </w:rPr>
        <w:t>Scuola……………………………………………Via……………………………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F9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01F9F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4EA792ED" w14:textId="57E03155" w:rsidR="00A01F9F" w:rsidRPr="00A01F9F" w:rsidRDefault="00A01F9F" w:rsidP="00A01F9F">
      <w:pPr>
        <w:rPr>
          <w:rFonts w:ascii="Times New Roman" w:hAnsi="Times New Roman" w:cs="Times New Roman"/>
          <w:sz w:val="24"/>
          <w:szCs w:val="24"/>
        </w:rPr>
      </w:pPr>
      <w:r w:rsidRPr="00A01F9F">
        <w:rPr>
          <w:rFonts w:ascii="Times New Roman" w:hAnsi="Times New Roman" w:cs="Times New Roman"/>
          <w:sz w:val="24"/>
          <w:szCs w:val="24"/>
        </w:rPr>
        <w:t>Città……………………… Cap ……………………Tel……………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Pr="00A01F9F">
        <w:rPr>
          <w:rFonts w:ascii="Times New Roman" w:hAnsi="Times New Roman" w:cs="Times New Roman"/>
          <w:sz w:val="24"/>
          <w:szCs w:val="24"/>
        </w:rPr>
        <w:t>Cell: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F9F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6D5E6DDF" w14:textId="64BACA3A" w:rsidR="00A01F9F" w:rsidRDefault="00A01F9F" w:rsidP="00A01F9F">
      <w:pPr>
        <w:rPr>
          <w:rFonts w:ascii="Times New Roman" w:hAnsi="Times New Roman" w:cs="Times New Roman"/>
          <w:sz w:val="24"/>
          <w:szCs w:val="24"/>
        </w:rPr>
      </w:pPr>
      <w:r w:rsidRPr="00A01F9F">
        <w:rPr>
          <w:rFonts w:ascii="Times New Roman" w:hAnsi="Times New Roman" w:cs="Times New Roman"/>
          <w:sz w:val="24"/>
          <w:szCs w:val="24"/>
        </w:rPr>
        <w:t>Fax: ………………… 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01F9F">
        <w:rPr>
          <w:rFonts w:ascii="Times New Roman" w:hAnsi="Times New Roman" w:cs="Times New Roman"/>
          <w:sz w:val="24"/>
          <w:szCs w:val="24"/>
        </w:rPr>
        <w:t>mail……………………………………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F9F">
        <w:rPr>
          <w:rFonts w:ascii="Times New Roman" w:hAnsi="Times New Roman" w:cs="Times New Roman"/>
          <w:sz w:val="24"/>
          <w:szCs w:val="24"/>
        </w:rPr>
        <w:t>Referente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F9F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6CECFC7E" w14:textId="5A9F5D6A" w:rsidR="00A01F9F" w:rsidRDefault="00A01F9F" w:rsidP="00A01F9F">
      <w:pPr>
        <w:rPr>
          <w:rFonts w:ascii="Times New Roman" w:hAnsi="Times New Roman" w:cs="Times New Roman"/>
          <w:sz w:val="24"/>
          <w:szCs w:val="24"/>
        </w:rPr>
      </w:pPr>
    </w:p>
    <w:p w14:paraId="2ECF9E39" w14:textId="77777777" w:rsidR="00A01F9F" w:rsidRDefault="00A01F9F" w:rsidP="00A01F9F"/>
    <w:p w14:paraId="4B828099" w14:textId="5F698D18" w:rsidR="00A01F9F" w:rsidRDefault="00A01F9F" w:rsidP="00A01F9F">
      <w:pPr>
        <w:jc w:val="both"/>
        <w:rPr>
          <w:b/>
          <w:bCs/>
        </w:rPr>
      </w:pPr>
      <w:r>
        <w:t xml:space="preserve"> </w:t>
      </w:r>
      <w:r w:rsidRPr="00A01F9F">
        <w:rPr>
          <w:b/>
          <w:bCs/>
        </w:rPr>
        <w:t xml:space="preserve">Con il presente modulo si dichiara di voler partecipare al progetto “Il MAAS incontra gli studenti” che consisterà in una visita guidata presso il MAAS – Mercati Agro – Alimentari Sicilia </w:t>
      </w:r>
      <w:proofErr w:type="spellStart"/>
      <w:r w:rsidRPr="00A01F9F">
        <w:rPr>
          <w:b/>
          <w:bCs/>
        </w:rPr>
        <w:t>S.C.p.A</w:t>
      </w:r>
      <w:proofErr w:type="spellEnd"/>
      <w:r w:rsidRPr="00A01F9F">
        <w:rPr>
          <w:b/>
          <w:bCs/>
        </w:rPr>
        <w:t xml:space="preserve">. – </w:t>
      </w:r>
    </w:p>
    <w:p w14:paraId="6F56B752" w14:textId="6CC3AA51" w:rsidR="00A01F9F" w:rsidRDefault="00A01F9F" w:rsidP="00A01F9F">
      <w:pPr>
        <w:rPr>
          <w:b/>
          <w:bCs/>
        </w:rPr>
      </w:pPr>
    </w:p>
    <w:p w14:paraId="2969C410" w14:textId="59935D2C" w:rsidR="00A01F9F" w:rsidRDefault="00A01F9F" w:rsidP="00A01F9F">
      <w:pPr>
        <w:rPr>
          <w:b/>
          <w:bCs/>
        </w:rPr>
      </w:pPr>
    </w:p>
    <w:p w14:paraId="056A4624" w14:textId="59118ECB" w:rsidR="00A01F9F" w:rsidRDefault="00A01F9F" w:rsidP="00A01F9F">
      <w:pPr>
        <w:rPr>
          <w:b/>
          <w:bCs/>
        </w:rPr>
      </w:pPr>
    </w:p>
    <w:p w14:paraId="0ACFC4E1" w14:textId="7C5454B3" w:rsidR="00A01F9F" w:rsidRPr="00A01F9F" w:rsidRDefault="00A01F9F" w:rsidP="00A01F9F">
      <w:pPr>
        <w:jc w:val="both"/>
        <w:rPr>
          <w:b/>
          <w:bCs/>
        </w:rPr>
      </w:pPr>
      <w:r w:rsidRPr="00A01F9F">
        <w:rPr>
          <w:b/>
          <w:bCs/>
        </w:rPr>
        <w:t xml:space="preserve">Mercati Agro-Alimentari Sicilia </w:t>
      </w:r>
      <w:proofErr w:type="spellStart"/>
      <w:r w:rsidRPr="00A01F9F">
        <w:rPr>
          <w:b/>
          <w:bCs/>
        </w:rPr>
        <w:t>S.C.p.A</w:t>
      </w:r>
      <w:proofErr w:type="spellEnd"/>
      <w:r w:rsidRPr="00A01F9F">
        <w:rPr>
          <w:b/>
          <w:bCs/>
        </w:rPr>
        <w:t>., società organizzatrice, declina qualsiasi</w:t>
      </w:r>
      <w:r>
        <w:rPr>
          <w:b/>
          <w:bCs/>
        </w:rPr>
        <w:t xml:space="preserve"> </w:t>
      </w:r>
      <w:r w:rsidRPr="00A01F9F">
        <w:rPr>
          <w:b/>
          <w:bCs/>
        </w:rPr>
        <w:t>responsabilità durante lo svolgimento della visita.</w:t>
      </w:r>
      <w:r>
        <w:rPr>
          <w:b/>
          <w:bCs/>
        </w:rPr>
        <w:t xml:space="preserve"> </w:t>
      </w:r>
      <w:r w:rsidRPr="00A01F9F">
        <w:rPr>
          <w:b/>
          <w:bCs/>
        </w:rPr>
        <w:t xml:space="preserve">Si autorizza il trattamento dei dati ai sensi del </w:t>
      </w:r>
      <w:proofErr w:type="spellStart"/>
      <w:r w:rsidRPr="00A01F9F">
        <w:rPr>
          <w:b/>
          <w:bCs/>
        </w:rPr>
        <w:t>D.leg</w:t>
      </w:r>
      <w:proofErr w:type="spellEnd"/>
      <w:r w:rsidRPr="00A01F9F">
        <w:rPr>
          <w:b/>
          <w:bCs/>
        </w:rPr>
        <w:t xml:space="preserve"> n° 196 del 30/6/2003</w:t>
      </w:r>
    </w:p>
    <w:p w14:paraId="5FC0A6B5" w14:textId="77777777" w:rsidR="00A01F9F" w:rsidRPr="00A01F9F" w:rsidRDefault="00A01F9F" w:rsidP="00A01F9F">
      <w:pPr>
        <w:rPr>
          <w:b/>
          <w:bCs/>
        </w:rPr>
      </w:pPr>
    </w:p>
    <w:p w14:paraId="7CC845B7" w14:textId="4BF54D9B" w:rsidR="00A01F9F" w:rsidRPr="00A01F9F" w:rsidRDefault="00A01F9F" w:rsidP="00A01F9F">
      <w:pPr>
        <w:rPr>
          <w:b/>
          <w:bCs/>
        </w:rPr>
      </w:pPr>
      <w:r w:rsidRPr="00A01F9F">
        <w:rPr>
          <w:b/>
          <w:bCs/>
        </w:rPr>
        <w:t xml:space="preserve">Data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01F9F">
        <w:rPr>
          <w:b/>
          <w:bCs/>
        </w:rPr>
        <w:t>Timbro e Firma</w:t>
      </w:r>
    </w:p>
    <w:p w14:paraId="2A278720" w14:textId="3E6BD9DC" w:rsidR="00A01F9F" w:rsidRDefault="00A01F9F" w:rsidP="00A01F9F">
      <w:pPr>
        <w:rPr>
          <w:b/>
          <w:bCs/>
        </w:rPr>
      </w:pPr>
    </w:p>
    <w:p w14:paraId="4A91B4B2" w14:textId="52CE0075" w:rsidR="00A01F9F" w:rsidRDefault="00A01F9F" w:rsidP="00A01F9F">
      <w:pPr>
        <w:rPr>
          <w:b/>
          <w:bCs/>
        </w:rPr>
      </w:pPr>
    </w:p>
    <w:p w14:paraId="43F462A5" w14:textId="11791B20" w:rsidR="00A01F9F" w:rsidRDefault="00A01F9F" w:rsidP="00A01F9F">
      <w:pPr>
        <w:rPr>
          <w:b/>
          <w:bCs/>
        </w:rPr>
      </w:pPr>
    </w:p>
    <w:p w14:paraId="6E126387" w14:textId="77777777" w:rsidR="00A01F9F" w:rsidRPr="00A01F9F" w:rsidRDefault="00A01F9F" w:rsidP="00A01F9F">
      <w:pPr>
        <w:rPr>
          <w:b/>
          <w:bCs/>
        </w:rPr>
      </w:pPr>
    </w:p>
    <w:p w14:paraId="119FF909" w14:textId="05A8F92D" w:rsidR="00A01F9F" w:rsidRPr="00A01F9F" w:rsidRDefault="00A01F9F" w:rsidP="00A01F9F">
      <w:pPr>
        <w:jc w:val="both"/>
        <w:rPr>
          <w:b/>
          <w:bCs/>
        </w:rPr>
      </w:pPr>
      <w:r w:rsidRPr="00A01F9F">
        <w:rPr>
          <w:b/>
          <w:bCs/>
        </w:rPr>
        <w:t>LIBERATORIA: Con la presente si autorizza inoltre la pubblicazione di fotografie e/o riprese video</w:t>
      </w:r>
      <w:r>
        <w:rPr>
          <w:b/>
          <w:bCs/>
        </w:rPr>
        <w:t xml:space="preserve"> </w:t>
      </w:r>
      <w:r w:rsidRPr="00A01F9F">
        <w:rPr>
          <w:b/>
          <w:bCs/>
        </w:rPr>
        <w:t>realizzati durante le visite per scopi educativo-didattici (cartelloni, schede, documentari...) o promozionali.</w:t>
      </w:r>
    </w:p>
    <w:p w14:paraId="463E0E5A" w14:textId="55B97620" w:rsidR="00A01F9F" w:rsidRDefault="00A01F9F" w:rsidP="00104712">
      <w:pPr>
        <w:jc w:val="center"/>
      </w:pPr>
    </w:p>
    <w:p w14:paraId="46F584E3" w14:textId="53F7DB72" w:rsidR="00A01F9F" w:rsidRDefault="00A01F9F" w:rsidP="00104712">
      <w:pPr>
        <w:jc w:val="center"/>
      </w:pPr>
    </w:p>
    <w:p w14:paraId="66AA7C3A" w14:textId="356CB8C7" w:rsidR="00A01F9F" w:rsidRDefault="00A01F9F" w:rsidP="00104712">
      <w:pPr>
        <w:jc w:val="center"/>
      </w:pPr>
    </w:p>
    <w:p w14:paraId="26F97FDD" w14:textId="3FED5E05" w:rsidR="00A01F9F" w:rsidRPr="00A01F9F" w:rsidRDefault="00A01F9F" w:rsidP="00104712">
      <w:pPr>
        <w:jc w:val="center"/>
        <w:rPr>
          <w:b/>
          <w:bCs/>
        </w:rPr>
      </w:pPr>
      <w:r w:rsidRPr="00A01F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CAC1A" wp14:editId="69C6248A">
                <wp:simplePos x="0" y="0"/>
                <wp:positionH relativeFrom="column">
                  <wp:posOffset>3694632</wp:posOffset>
                </wp:positionH>
                <wp:positionV relativeFrom="paragraph">
                  <wp:posOffset>151307</wp:posOffset>
                </wp:positionV>
                <wp:extent cx="2366467" cy="0"/>
                <wp:effectExtent l="0" t="0" r="0" b="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64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B5761C" id="Connettore dirit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9pt,11.9pt" to="477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</w:p>
    <w:p w14:paraId="57FAD1CD" w14:textId="3DEFC224" w:rsidR="00A01F9F" w:rsidRDefault="00A01F9F" w:rsidP="00A01F9F">
      <w:pPr>
        <w:jc w:val="center"/>
      </w:pPr>
      <w:r>
        <w:t xml:space="preserve">                                                                                                                           FIRMA</w:t>
      </w:r>
    </w:p>
    <w:p w14:paraId="21A2E86D" w14:textId="01BB5AD1" w:rsidR="00A01F9F" w:rsidRDefault="00A01F9F" w:rsidP="00104712">
      <w:pPr>
        <w:jc w:val="center"/>
      </w:pPr>
    </w:p>
    <w:p w14:paraId="012194E6" w14:textId="77777777" w:rsidR="00A01F9F" w:rsidRDefault="00A01F9F" w:rsidP="00A01F9F">
      <w:pPr>
        <w:rPr>
          <w:b/>
          <w:bCs/>
          <w:sz w:val="28"/>
          <w:szCs w:val="28"/>
        </w:rPr>
      </w:pPr>
    </w:p>
    <w:p w14:paraId="54BCB111" w14:textId="4B493AA3" w:rsidR="00104712" w:rsidRDefault="0051700C" w:rsidP="001047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9F">
        <w:rPr>
          <w:rFonts w:ascii="Times New Roman" w:hAnsi="Times New Roman" w:cs="Times New Roman"/>
          <w:b/>
          <w:bCs/>
          <w:sz w:val="24"/>
          <w:szCs w:val="24"/>
        </w:rPr>
        <w:t>RACCOLTA DATI ISTITUTO</w:t>
      </w:r>
    </w:p>
    <w:p w14:paraId="535B681D" w14:textId="77777777" w:rsidR="00A01F9F" w:rsidRPr="00A01F9F" w:rsidRDefault="00A01F9F" w:rsidP="001047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43E41" w14:textId="24C502B4" w:rsidR="00104712" w:rsidRDefault="00104712" w:rsidP="00104712">
      <w:pPr>
        <w:spacing w:line="360" w:lineRule="auto"/>
      </w:pPr>
    </w:p>
    <w:p w14:paraId="433CE9DB" w14:textId="5FFC9412" w:rsidR="00104712" w:rsidRPr="00A01F9F" w:rsidRDefault="00104712" w:rsidP="00104712">
      <w:pPr>
        <w:spacing w:line="360" w:lineRule="auto"/>
        <w:rPr>
          <w:rFonts w:ascii="Times New Roman" w:hAnsi="Times New Roman" w:cs="Times New Roman"/>
          <w:b/>
          <w:bCs/>
        </w:rPr>
      </w:pPr>
      <w:r w:rsidRPr="00A01F9F">
        <w:rPr>
          <w:rFonts w:ascii="Times New Roman" w:hAnsi="Times New Roman" w:cs="Times New Roman"/>
          <w:b/>
          <w:bCs/>
        </w:rPr>
        <w:t>NOME ISTI</w:t>
      </w:r>
      <w:r w:rsidR="0051700C" w:rsidRPr="00A01F9F">
        <w:rPr>
          <w:rFonts w:ascii="Times New Roman" w:hAnsi="Times New Roman" w:cs="Times New Roman"/>
          <w:b/>
          <w:bCs/>
        </w:rPr>
        <w:t>T</w:t>
      </w:r>
      <w:r w:rsidRPr="00A01F9F">
        <w:rPr>
          <w:rFonts w:ascii="Times New Roman" w:hAnsi="Times New Roman" w:cs="Times New Roman"/>
          <w:b/>
          <w:bCs/>
        </w:rPr>
        <w:t>UTO: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4712" w:rsidRPr="00A01F9F" w14:paraId="66494C7B" w14:textId="77777777" w:rsidTr="00104712">
        <w:tc>
          <w:tcPr>
            <w:tcW w:w="9628" w:type="dxa"/>
          </w:tcPr>
          <w:p w14:paraId="58E50DA5" w14:textId="77777777" w:rsidR="00104712" w:rsidRPr="00A01F9F" w:rsidRDefault="00104712" w:rsidP="0010471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5058AFC" w14:textId="35F64189" w:rsidR="00104712" w:rsidRPr="00A01F9F" w:rsidRDefault="00104712" w:rsidP="00104712">
      <w:pPr>
        <w:spacing w:line="360" w:lineRule="auto"/>
        <w:rPr>
          <w:rFonts w:ascii="Times New Roman" w:hAnsi="Times New Roman" w:cs="Times New Roman"/>
        </w:rPr>
      </w:pPr>
    </w:p>
    <w:p w14:paraId="4761D25E" w14:textId="77777777" w:rsidR="00104712" w:rsidRPr="00A01F9F" w:rsidRDefault="00104712" w:rsidP="00104712">
      <w:pPr>
        <w:spacing w:line="360" w:lineRule="auto"/>
        <w:rPr>
          <w:rFonts w:ascii="Times New Roman" w:hAnsi="Times New Roman" w:cs="Times New Roman"/>
          <w:b/>
          <w:bCs/>
        </w:rPr>
      </w:pPr>
      <w:r w:rsidRPr="00A01F9F">
        <w:rPr>
          <w:rFonts w:ascii="Times New Roman" w:hAnsi="Times New Roman" w:cs="Times New Roman"/>
          <w:b/>
          <w:bCs/>
        </w:rPr>
        <w:t>GRADO: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4712" w:rsidRPr="00A01F9F" w14:paraId="01875DE8" w14:textId="77777777" w:rsidTr="00104712">
        <w:tc>
          <w:tcPr>
            <w:tcW w:w="9628" w:type="dxa"/>
          </w:tcPr>
          <w:p w14:paraId="67F6C8EF" w14:textId="77777777" w:rsidR="00104712" w:rsidRPr="00A01F9F" w:rsidRDefault="00104712" w:rsidP="0010471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6756D09" w14:textId="02350733" w:rsidR="00104712" w:rsidRPr="00A01F9F" w:rsidRDefault="00104712" w:rsidP="00104712">
      <w:pPr>
        <w:spacing w:line="360" w:lineRule="auto"/>
        <w:rPr>
          <w:rFonts w:ascii="Times New Roman" w:hAnsi="Times New Roman" w:cs="Times New Roman"/>
        </w:rPr>
      </w:pPr>
    </w:p>
    <w:p w14:paraId="74AB534F" w14:textId="77777777" w:rsidR="00104712" w:rsidRPr="00A01F9F" w:rsidRDefault="00104712" w:rsidP="00104712">
      <w:pPr>
        <w:spacing w:line="360" w:lineRule="auto"/>
        <w:rPr>
          <w:rFonts w:ascii="Times New Roman" w:hAnsi="Times New Roman" w:cs="Times New Roman"/>
          <w:b/>
          <w:bCs/>
        </w:rPr>
      </w:pPr>
      <w:r w:rsidRPr="00A01F9F">
        <w:rPr>
          <w:rFonts w:ascii="Times New Roman" w:hAnsi="Times New Roman" w:cs="Times New Roman"/>
          <w:b/>
          <w:bCs/>
        </w:rPr>
        <w:t>INDIRIZZO: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4712" w:rsidRPr="00A01F9F" w14:paraId="1496E029" w14:textId="77777777" w:rsidTr="00104712">
        <w:tc>
          <w:tcPr>
            <w:tcW w:w="9628" w:type="dxa"/>
          </w:tcPr>
          <w:p w14:paraId="26909AFF" w14:textId="77777777" w:rsidR="00104712" w:rsidRPr="00A01F9F" w:rsidRDefault="00104712" w:rsidP="0010471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FF8B264" w14:textId="6E9F69D0" w:rsidR="00104712" w:rsidRPr="00A01F9F" w:rsidRDefault="00104712" w:rsidP="00104712">
      <w:pPr>
        <w:spacing w:line="360" w:lineRule="auto"/>
        <w:rPr>
          <w:rFonts w:ascii="Times New Roman" w:hAnsi="Times New Roman" w:cs="Times New Roman"/>
        </w:rPr>
      </w:pPr>
    </w:p>
    <w:p w14:paraId="295DF4FF" w14:textId="77777777" w:rsidR="00104712" w:rsidRPr="00A01F9F" w:rsidRDefault="00104712" w:rsidP="00104712">
      <w:pPr>
        <w:spacing w:line="360" w:lineRule="auto"/>
        <w:rPr>
          <w:rFonts w:ascii="Times New Roman" w:hAnsi="Times New Roman" w:cs="Times New Roman"/>
          <w:b/>
          <w:bCs/>
        </w:rPr>
      </w:pPr>
      <w:r w:rsidRPr="00A01F9F">
        <w:rPr>
          <w:rFonts w:ascii="Times New Roman" w:hAnsi="Times New Roman" w:cs="Times New Roman"/>
          <w:b/>
          <w:bCs/>
        </w:rPr>
        <w:t xml:space="preserve">RECAPITO TELEFONICO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4712" w:rsidRPr="00A01F9F" w14:paraId="3190AFC9" w14:textId="77777777" w:rsidTr="00104712">
        <w:tc>
          <w:tcPr>
            <w:tcW w:w="9628" w:type="dxa"/>
          </w:tcPr>
          <w:p w14:paraId="739B8D82" w14:textId="77777777" w:rsidR="00104712" w:rsidRPr="00A01F9F" w:rsidRDefault="00104712" w:rsidP="0010471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605FD99" w14:textId="0B6B2B04" w:rsidR="00104712" w:rsidRPr="00A01F9F" w:rsidRDefault="00104712" w:rsidP="00104712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A3106B8" w14:textId="2E22543A" w:rsidR="00104712" w:rsidRPr="00A01F9F" w:rsidRDefault="00104712" w:rsidP="00104712">
      <w:pPr>
        <w:spacing w:line="360" w:lineRule="auto"/>
        <w:rPr>
          <w:rFonts w:ascii="Times New Roman" w:hAnsi="Times New Roman" w:cs="Times New Roman"/>
          <w:b/>
          <w:bCs/>
        </w:rPr>
      </w:pPr>
      <w:r w:rsidRPr="00A01F9F">
        <w:rPr>
          <w:rFonts w:ascii="Times New Roman" w:hAnsi="Times New Roman" w:cs="Times New Roman"/>
          <w:b/>
          <w:bCs/>
        </w:rPr>
        <w:t>CLASSI PARTECIPANTI: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4712" w:rsidRPr="00A01F9F" w14:paraId="67D2FB67" w14:textId="77777777" w:rsidTr="00104712">
        <w:tc>
          <w:tcPr>
            <w:tcW w:w="9628" w:type="dxa"/>
          </w:tcPr>
          <w:p w14:paraId="5598F3EF" w14:textId="77777777" w:rsidR="00104712" w:rsidRPr="00A01F9F" w:rsidRDefault="00104712" w:rsidP="0010471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B0CF3A6" w14:textId="49C5894C" w:rsidR="00104712" w:rsidRPr="00A01F9F" w:rsidRDefault="00104712" w:rsidP="00104712">
      <w:pPr>
        <w:spacing w:line="360" w:lineRule="auto"/>
        <w:rPr>
          <w:rFonts w:ascii="Times New Roman" w:hAnsi="Times New Roman" w:cs="Times New Roman"/>
        </w:rPr>
      </w:pPr>
    </w:p>
    <w:p w14:paraId="193D7796" w14:textId="77777777" w:rsidR="00104712" w:rsidRPr="00A01F9F" w:rsidRDefault="00104712" w:rsidP="00104712">
      <w:pPr>
        <w:spacing w:line="360" w:lineRule="auto"/>
        <w:rPr>
          <w:rFonts w:ascii="Times New Roman" w:hAnsi="Times New Roman" w:cs="Times New Roman"/>
          <w:b/>
          <w:bCs/>
        </w:rPr>
      </w:pPr>
      <w:r w:rsidRPr="00A01F9F">
        <w:rPr>
          <w:rFonts w:ascii="Times New Roman" w:hAnsi="Times New Roman" w:cs="Times New Roman"/>
          <w:b/>
          <w:bCs/>
        </w:rPr>
        <w:t>NUMERO ALUNNI: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4712" w:rsidRPr="00A01F9F" w14:paraId="74F23720" w14:textId="77777777" w:rsidTr="00104712">
        <w:tc>
          <w:tcPr>
            <w:tcW w:w="9628" w:type="dxa"/>
          </w:tcPr>
          <w:p w14:paraId="2C0C7506" w14:textId="77777777" w:rsidR="00104712" w:rsidRPr="00A01F9F" w:rsidRDefault="00104712" w:rsidP="0010471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86F9656" w14:textId="7910EC12" w:rsidR="00104712" w:rsidRDefault="00104712" w:rsidP="00104712">
      <w:pPr>
        <w:spacing w:line="360" w:lineRule="auto"/>
      </w:pPr>
    </w:p>
    <w:p w14:paraId="5AC249F6" w14:textId="64643BBD" w:rsidR="00104712" w:rsidRPr="00A01F9F" w:rsidRDefault="00104712" w:rsidP="00CA4DD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01F9F">
        <w:rPr>
          <w:rFonts w:ascii="Times New Roman" w:hAnsi="Times New Roman" w:cs="Times New Roman"/>
          <w:b/>
          <w:bCs/>
          <w:sz w:val="20"/>
          <w:szCs w:val="20"/>
        </w:rPr>
        <w:t xml:space="preserve">NOME E RECAPITI </w:t>
      </w:r>
      <w:r w:rsidR="00CA4DDB">
        <w:rPr>
          <w:rFonts w:ascii="Times New Roman" w:hAnsi="Times New Roman" w:cs="Times New Roman"/>
          <w:b/>
          <w:bCs/>
          <w:sz w:val="20"/>
          <w:szCs w:val="20"/>
        </w:rPr>
        <w:t>DEL</w:t>
      </w:r>
      <w:r w:rsidRPr="00A01F9F">
        <w:rPr>
          <w:rFonts w:ascii="Times New Roman" w:hAnsi="Times New Roman" w:cs="Times New Roman"/>
          <w:b/>
          <w:bCs/>
          <w:sz w:val="20"/>
          <w:szCs w:val="20"/>
        </w:rPr>
        <w:t xml:space="preserve"> PROFESSORE CHE ACCOMPAGNERÀ LA SCOLARESCA </w:t>
      </w:r>
      <w:r w:rsidR="00CA4DDB">
        <w:rPr>
          <w:rFonts w:ascii="Times New Roman" w:hAnsi="Times New Roman" w:cs="Times New Roman"/>
          <w:b/>
          <w:bCs/>
          <w:sz w:val="20"/>
          <w:szCs w:val="20"/>
        </w:rPr>
        <w:t xml:space="preserve">E </w:t>
      </w:r>
      <w:r w:rsidRPr="00A01F9F">
        <w:rPr>
          <w:rFonts w:ascii="Times New Roman" w:hAnsi="Times New Roman" w:cs="Times New Roman"/>
          <w:b/>
          <w:bCs/>
          <w:sz w:val="20"/>
          <w:szCs w:val="20"/>
        </w:rPr>
        <w:t xml:space="preserve">CHE </w:t>
      </w:r>
      <w:r w:rsidR="00CA4DDB">
        <w:rPr>
          <w:rFonts w:ascii="Times New Roman" w:hAnsi="Times New Roman" w:cs="Times New Roman"/>
          <w:b/>
          <w:bCs/>
          <w:sz w:val="20"/>
          <w:szCs w:val="20"/>
        </w:rPr>
        <w:t>VERRÀ</w:t>
      </w:r>
      <w:r w:rsidR="00E635C3" w:rsidRPr="00A01F9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01F9F">
        <w:rPr>
          <w:rFonts w:ascii="Times New Roman" w:hAnsi="Times New Roman" w:cs="Times New Roman"/>
          <w:b/>
          <w:bCs/>
          <w:sz w:val="20"/>
          <w:szCs w:val="20"/>
        </w:rPr>
        <w:t xml:space="preserve">CONTATTATO DA UN RESPONSABILE DEL MAAS PER CONCORDARE IL GIORNO DELLA VISITA: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4712" w14:paraId="3D6E1E7B" w14:textId="77777777" w:rsidTr="00104712">
        <w:tc>
          <w:tcPr>
            <w:tcW w:w="9628" w:type="dxa"/>
          </w:tcPr>
          <w:p w14:paraId="09848EFC" w14:textId="77777777" w:rsidR="00104712" w:rsidRDefault="00104712" w:rsidP="00104712">
            <w:pPr>
              <w:spacing w:line="360" w:lineRule="auto"/>
            </w:pPr>
          </w:p>
        </w:tc>
      </w:tr>
    </w:tbl>
    <w:p w14:paraId="51FDE121" w14:textId="19011D00" w:rsidR="00104712" w:rsidRPr="00594967" w:rsidRDefault="00104712" w:rsidP="00104712">
      <w:pPr>
        <w:spacing w:line="360" w:lineRule="auto"/>
        <w:rPr>
          <w:b/>
          <w:bCs/>
        </w:rPr>
      </w:pPr>
    </w:p>
    <w:p w14:paraId="19A628AE" w14:textId="0B4A033C" w:rsidR="00104712" w:rsidRPr="00CA4DDB" w:rsidRDefault="00E635C3" w:rsidP="00E635C3">
      <w:pPr>
        <w:rPr>
          <w:rFonts w:ascii="Times New Roman" w:hAnsi="Times New Roman" w:cs="Times New Roman"/>
          <w:b/>
          <w:bCs/>
        </w:rPr>
      </w:pPr>
      <w:r w:rsidRPr="00CA4DDB">
        <w:rPr>
          <w:rFonts w:ascii="Times New Roman" w:hAnsi="Times New Roman" w:cs="Times New Roman"/>
          <w:b/>
          <w:bCs/>
        </w:rPr>
        <w:t xml:space="preserve">COPERTURA ASSICURATIVA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4967" w14:paraId="4374923C" w14:textId="77777777" w:rsidTr="00594967">
        <w:tc>
          <w:tcPr>
            <w:tcW w:w="9628" w:type="dxa"/>
          </w:tcPr>
          <w:p w14:paraId="27069AFD" w14:textId="77777777" w:rsidR="00594967" w:rsidRDefault="00594967" w:rsidP="00594967">
            <w:pPr>
              <w:spacing w:line="360" w:lineRule="auto"/>
            </w:pPr>
          </w:p>
        </w:tc>
      </w:tr>
    </w:tbl>
    <w:p w14:paraId="21A78C60" w14:textId="77777777" w:rsidR="00E635C3" w:rsidRPr="00E85D6E" w:rsidRDefault="00E635C3" w:rsidP="00015E3A"/>
    <w:sectPr w:rsidR="00E635C3" w:rsidRPr="00E85D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F91BC" w14:textId="77777777" w:rsidR="00C33969" w:rsidRDefault="00C33969" w:rsidP="008B775C">
      <w:pPr>
        <w:spacing w:after="0" w:line="240" w:lineRule="auto"/>
      </w:pPr>
      <w:r>
        <w:separator/>
      </w:r>
    </w:p>
  </w:endnote>
  <w:endnote w:type="continuationSeparator" w:id="0">
    <w:p w14:paraId="560D78C0" w14:textId="77777777" w:rsidR="00C33969" w:rsidRDefault="00C33969" w:rsidP="008B7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02730" w14:textId="77777777" w:rsidR="00C33969" w:rsidRDefault="00C33969" w:rsidP="008B775C">
      <w:pPr>
        <w:spacing w:after="0" w:line="240" w:lineRule="auto"/>
      </w:pPr>
      <w:r>
        <w:separator/>
      </w:r>
    </w:p>
  </w:footnote>
  <w:footnote w:type="continuationSeparator" w:id="0">
    <w:p w14:paraId="677A3169" w14:textId="77777777" w:rsidR="00C33969" w:rsidRDefault="00C33969" w:rsidP="008B7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86AF9"/>
    <w:multiLevelType w:val="multilevel"/>
    <w:tmpl w:val="44AA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A86173"/>
    <w:multiLevelType w:val="hybridMultilevel"/>
    <w:tmpl w:val="08D42A80"/>
    <w:lvl w:ilvl="0" w:tplc="DEC6EA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141358">
    <w:abstractNumId w:val="1"/>
  </w:num>
  <w:num w:numId="2" w16cid:durableId="2024237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A4"/>
    <w:rsid w:val="00015E3A"/>
    <w:rsid w:val="000B5F8B"/>
    <w:rsid w:val="00104712"/>
    <w:rsid w:val="0017472C"/>
    <w:rsid w:val="00245068"/>
    <w:rsid w:val="00381232"/>
    <w:rsid w:val="003C45B6"/>
    <w:rsid w:val="003E3557"/>
    <w:rsid w:val="00506319"/>
    <w:rsid w:val="0051700C"/>
    <w:rsid w:val="00564BEC"/>
    <w:rsid w:val="00594967"/>
    <w:rsid w:val="005D04A4"/>
    <w:rsid w:val="00683669"/>
    <w:rsid w:val="006F4743"/>
    <w:rsid w:val="006F5793"/>
    <w:rsid w:val="00882B6C"/>
    <w:rsid w:val="008B775C"/>
    <w:rsid w:val="008F7336"/>
    <w:rsid w:val="00A01F9F"/>
    <w:rsid w:val="00A36F5A"/>
    <w:rsid w:val="00B727C5"/>
    <w:rsid w:val="00C33969"/>
    <w:rsid w:val="00C52316"/>
    <w:rsid w:val="00CA4DDB"/>
    <w:rsid w:val="00DF17DF"/>
    <w:rsid w:val="00E635C3"/>
    <w:rsid w:val="00E85D6E"/>
    <w:rsid w:val="00E9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B19D"/>
  <w15:chartTrackingRefBased/>
  <w15:docId w15:val="{C546BDFA-47A2-471E-A5B6-37944521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036D"/>
    <w:pPr>
      <w:ind w:left="720"/>
      <w:contextualSpacing/>
    </w:pPr>
  </w:style>
  <w:style w:type="paragraph" w:customStyle="1" w:styleId="paragraph">
    <w:name w:val="paragraph"/>
    <w:basedOn w:val="Normale"/>
    <w:rsid w:val="00E8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E85D6E"/>
  </w:style>
  <w:style w:type="character" w:customStyle="1" w:styleId="eop">
    <w:name w:val="eop"/>
    <w:basedOn w:val="Carpredefinitoparagrafo"/>
    <w:rsid w:val="00E85D6E"/>
  </w:style>
  <w:style w:type="character" w:styleId="Collegamentoipertestuale">
    <w:name w:val="Hyperlink"/>
    <w:basedOn w:val="Carpredefinitoparagrafo"/>
    <w:uiPriority w:val="99"/>
    <w:unhideWhenUsed/>
    <w:rsid w:val="0010471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471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04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B77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75C"/>
  </w:style>
  <w:style w:type="paragraph" w:styleId="Pidipagina">
    <w:name w:val="footer"/>
    <w:basedOn w:val="Normale"/>
    <w:link w:val="PidipaginaCarattere"/>
    <w:uiPriority w:val="99"/>
    <w:unhideWhenUsed/>
    <w:rsid w:val="008B77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7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as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ascatania@tiscalinet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as@maas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as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ascatania@tiscalinet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29609-4221-4B4A-9F3F-05A9A03DA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15</cp:revision>
  <dcterms:created xsi:type="dcterms:W3CDTF">2023-01-21T13:18:00Z</dcterms:created>
  <dcterms:modified xsi:type="dcterms:W3CDTF">2023-02-20T09:28:00Z</dcterms:modified>
</cp:coreProperties>
</file>